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4E5C" w14:textId="77777777" w:rsidR="00C24B35" w:rsidRPr="00BD22B0" w:rsidRDefault="00C24B35" w:rsidP="00C24B35">
      <w:pPr>
        <w:bidi/>
        <w:rPr>
          <w:b/>
          <w:bCs/>
          <w:sz w:val="28"/>
          <w:szCs w:val="28"/>
          <w:rtl/>
          <w:lang w:val="en-US" w:bidi="ar-DZ"/>
        </w:rPr>
      </w:pPr>
    </w:p>
    <w:p w14:paraId="1CCF09D3" w14:textId="77777777" w:rsidR="00FB310A" w:rsidRPr="00BD22B0" w:rsidRDefault="00FB310A" w:rsidP="003F7E41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val="en-US" w:bidi="ar-DZ"/>
        </w:rPr>
      </w:pPr>
      <w:r w:rsidRPr="00BD22B0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val="en-US" w:bidi="ar-DZ"/>
        </w:rPr>
        <w:t>الجمــهــوريــــة الــــجــزائــــريــة الــديـمـقـراطــيـة الــشــعــبـيـــة</w:t>
      </w:r>
    </w:p>
    <w:p w14:paraId="4DB8946E" w14:textId="77777777" w:rsidR="00FB310A" w:rsidRPr="00BD22B0" w:rsidRDefault="00FB310A" w:rsidP="003F7E41">
      <w:pPr>
        <w:bidi/>
        <w:spacing w:line="240" w:lineRule="auto"/>
        <w:ind w:firstLine="282"/>
        <w:jc w:val="center"/>
        <w:rPr>
          <w:rFonts w:ascii="Arabic Typesetting" w:hAnsi="Arabic Typesetting" w:cs="Arabic Typesetting"/>
          <w:b/>
          <w:bCs/>
          <w:sz w:val="58"/>
          <w:szCs w:val="58"/>
          <w:u w:val="single"/>
          <w:rtl/>
          <w:lang w:val="en-US" w:bidi="ar-DZ"/>
        </w:rPr>
      </w:pPr>
      <w:r w:rsidRPr="00BD22B0">
        <w:rPr>
          <w:rFonts w:ascii="Arabic Typesetting" w:hAnsi="Arabic Typesetting" w:cs="Arabic Typesetting"/>
          <w:b/>
          <w:bCs/>
          <w:sz w:val="58"/>
          <w:szCs w:val="58"/>
          <w:u w:val="single"/>
          <w:rtl/>
          <w:lang w:val="en-US" w:bidi="ar-DZ"/>
        </w:rPr>
        <w:t xml:space="preserve">وزارة الصحة </w:t>
      </w:r>
    </w:p>
    <w:p w14:paraId="3D232351" w14:textId="77777777" w:rsidR="006F1BB0" w:rsidRPr="00BD22B0" w:rsidRDefault="006F1BB0" w:rsidP="003F7E41">
      <w:pPr>
        <w:bidi/>
        <w:spacing w:line="240" w:lineRule="auto"/>
        <w:ind w:firstLine="282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val="en-US" w:bidi="ar-DZ"/>
        </w:rPr>
      </w:pPr>
      <w:r w:rsidRPr="00BD22B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en-US" w:bidi="ar-DZ"/>
        </w:rPr>
        <w:t xml:space="preserve">المدرسة الوطنية </w:t>
      </w:r>
      <w:proofErr w:type="spellStart"/>
      <w:r w:rsidRPr="00BD22B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en-US" w:bidi="ar-DZ"/>
        </w:rPr>
        <w:t>للمناجمنت</w:t>
      </w:r>
      <w:proofErr w:type="spellEnd"/>
      <w:r w:rsidRPr="00BD22B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en-US" w:bidi="ar-DZ"/>
        </w:rPr>
        <w:t xml:space="preserve"> </w:t>
      </w:r>
      <w:proofErr w:type="gramStart"/>
      <w:r w:rsidRPr="00BD22B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en-US" w:bidi="ar-DZ"/>
        </w:rPr>
        <w:t>و إدارة</w:t>
      </w:r>
      <w:proofErr w:type="gramEnd"/>
      <w:r w:rsidRPr="00BD22B0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  <w:lang w:val="en-US" w:bidi="ar-DZ"/>
        </w:rPr>
        <w:t xml:space="preserve"> الصحة</w:t>
      </w:r>
    </w:p>
    <w:p w14:paraId="080EAEB9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</w:pPr>
    </w:p>
    <w:p w14:paraId="3651AFF2" w14:textId="106C5302" w:rsidR="00FB310A" w:rsidRPr="00BD22B0" w:rsidRDefault="00696FEE" w:rsidP="00FB310A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</w:pPr>
      <w:r w:rsidRPr="00BD22B0">
        <w:rPr>
          <w:rFonts w:ascii="Arabic Typesetting" w:hAnsi="Arabic Typesetting" w:cs="Arabic Typesetting"/>
          <w:b/>
          <w:bCs/>
          <w:noProof/>
          <w:sz w:val="40"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9CB20" wp14:editId="76A41952">
                <wp:simplePos x="0" y="0"/>
                <wp:positionH relativeFrom="column">
                  <wp:posOffset>876300</wp:posOffset>
                </wp:positionH>
                <wp:positionV relativeFrom="paragraph">
                  <wp:posOffset>317500</wp:posOffset>
                </wp:positionV>
                <wp:extent cx="4686300" cy="2015490"/>
                <wp:effectExtent l="28575" t="62230" r="28575" b="65405"/>
                <wp:wrapNone/>
                <wp:docPr id="1162478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01549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2697C" w14:textId="77777777" w:rsidR="00FB310A" w:rsidRPr="003F7E41" w:rsidRDefault="00FB310A" w:rsidP="00FB310A">
                            <w:pPr>
                              <w:jc w:val="center"/>
                              <w:rPr>
                                <w:rFonts w:ascii="Tw Cen MT" w:hAnsi="Tw Cen MT"/>
                                <w:color w:val="1D1B11" w:themeColor="background2" w:themeShade="1A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</w:rPr>
                            </w:pPr>
                            <w:r w:rsidRPr="003F7E41">
                              <w:rPr>
                                <w:rFonts w:ascii="Tw Cen MT" w:hAnsi="Tw Cen MT"/>
                                <w:color w:val="1D1B11" w:themeColor="background2" w:themeShade="1A"/>
                                <w:sz w:val="56"/>
                                <w:szCs w:val="56"/>
                                <w:u w:val="single"/>
                                <w:rtl/>
                                <w:lang w:bidi="ar-DZ"/>
                              </w:rPr>
                              <w:t>اتفـــاقيـــــة</w:t>
                            </w:r>
                          </w:p>
                          <w:p w14:paraId="23F5923D" w14:textId="3EB02210" w:rsidR="00FB310A" w:rsidRPr="006F1BB0" w:rsidRDefault="00FB310A" w:rsidP="00FB310A">
                            <w:pPr>
                              <w:jc w:val="center"/>
                              <w:rPr>
                                <w:color w:val="1D1B11" w:themeColor="background2" w:themeShade="1A"/>
                                <w:sz w:val="44"/>
                                <w:szCs w:val="44"/>
                                <w:u w:val="single"/>
                                <w:lang w:bidi="ar-DZ"/>
                              </w:rPr>
                            </w:pPr>
                            <w:r w:rsidRPr="006F1BB0">
                              <w:rPr>
                                <w:rFonts w:hint="cs"/>
                                <w:color w:val="1D1B11" w:themeColor="background2" w:themeShade="1A"/>
                                <w:sz w:val="44"/>
                                <w:szCs w:val="44"/>
                                <w:u w:val="single"/>
                                <w:rtl/>
                                <w:lang w:bidi="ar-DZ"/>
                              </w:rPr>
                              <w:t>رقم......./20</w:t>
                            </w:r>
                            <w:r w:rsidR="00153426">
                              <w:rPr>
                                <w:rFonts w:hint="cs"/>
                                <w:color w:val="1D1B11" w:themeColor="background2" w:themeShade="1A"/>
                                <w:sz w:val="44"/>
                                <w:szCs w:val="44"/>
                                <w:u w:val="single"/>
                                <w:rtl/>
                                <w:lang w:bidi="ar-DZ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7A9CB2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4" o:spid="_x0000_s1026" type="#_x0000_t122" style="position:absolute;left:0;text-align:left;margin-left:69pt;margin-top:25pt;width:369pt;height:1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" strokeweight="4.5pt">
                <v:fill color2="#767676" rotate="t" focusposition=".5,.5" focussize="" focus="100%" type="gradientRadial">
                  <o:fill v:ext="view" type="gradientCenter"/>
                </v:fill>
                <v:stroke linestyle="thickThin"/>
                <v:textbox>
                  <w:txbxContent>
                    <w:p w14:paraId="57E2697C" w14:textId="77777777" w:rsidR="00FB310A" w:rsidRPr="003F7E41" w:rsidRDefault="00FB310A" w:rsidP="00FB310A">
                      <w:pPr>
                        <w:jc w:val="center"/>
                        <w:rPr>
                          <w:rFonts w:ascii="Tw Cen MT" w:hAnsi="Tw Cen MT"/>
                          <w:color w:val="1D1B11" w:themeColor="background2" w:themeShade="1A"/>
                          <w:sz w:val="56"/>
                          <w:szCs w:val="56"/>
                          <w:u w:val="single"/>
                          <w:rtl/>
                          <w:lang w:bidi="ar-DZ"/>
                        </w:rPr>
                      </w:pPr>
                      <w:r w:rsidRPr="003F7E41">
                        <w:rPr>
                          <w:rFonts w:ascii="Tw Cen MT" w:hAnsi="Tw Cen MT"/>
                          <w:color w:val="1D1B11" w:themeColor="background2" w:themeShade="1A"/>
                          <w:sz w:val="56"/>
                          <w:szCs w:val="56"/>
                          <w:u w:val="single"/>
                          <w:rtl/>
                          <w:lang w:bidi="ar-DZ"/>
                        </w:rPr>
                        <w:t>اتفـــاقيـــــة</w:t>
                      </w:r>
                    </w:p>
                    <w:p w14:paraId="23F5923D" w14:textId="3EB02210" w:rsidR="00FB310A" w:rsidRPr="006F1BB0" w:rsidRDefault="00FB310A" w:rsidP="00FB310A">
                      <w:pPr>
                        <w:jc w:val="center"/>
                        <w:rPr>
                          <w:color w:val="1D1B11" w:themeColor="background2" w:themeShade="1A"/>
                          <w:sz w:val="44"/>
                          <w:szCs w:val="44"/>
                          <w:u w:val="single"/>
                          <w:lang w:bidi="ar-DZ"/>
                        </w:rPr>
                      </w:pPr>
                      <w:r w:rsidRPr="006F1BB0">
                        <w:rPr>
                          <w:rFonts w:hint="cs"/>
                          <w:color w:val="1D1B11" w:themeColor="background2" w:themeShade="1A"/>
                          <w:sz w:val="44"/>
                          <w:szCs w:val="44"/>
                          <w:u w:val="single"/>
                          <w:rtl/>
                          <w:lang w:bidi="ar-DZ"/>
                        </w:rPr>
                        <w:t>رقم......./20</w:t>
                      </w:r>
                      <w:r w:rsidR="00153426">
                        <w:rPr>
                          <w:rFonts w:hint="cs"/>
                          <w:color w:val="1D1B11" w:themeColor="background2" w:themeShade="1A"/>
                          <w:sz w:val="44"/>
                          <w:szCs w:val="44"/>
                          <w:u w:val="single"/>
                          <w:rtl/>
                          <w:lang w:bidi="ar-DZ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76D7AE5A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</w:pPr>
    </w:p>
    <w:p w14:paraId="4B48B1EC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40"/>
          <w:szCs w:val="40"/>
          <w:rtl/>
          <w:lang w:val="en-US" w:bidi="ar-DZ"/>
        </w:rPr>
      </w:pPr>
    </w:p>
    <w:p w14:paraId="3EDE950F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40"/>
          <w:szCs w:val="40"/>
          <w:rtl/>
          <w:lang w:val="en-US" w:bidi="ar-DZ"/>
        </w:rPr>
      </w:pPr>
    </w:p>
    <w:p w14:paraId="7C09309F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40"/>
          <w:szCs w:val="40"/>
          <w:rtl/>
          <w:lang w:val="en-US" w:bidi="ar-DZ"/>
        </w:rPr>
      </w:pPr>
    </w:p>
    <w:p w14:paraId="079B2B3E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28"/>
          <w:szCs w:val="28"/>
          <w:rtl/>
          <w:lang w:val="en-US" w:bidi="ar-DZ"/>
        </w:rPr>
      </w:pPr>
    </w:p>
    <w:p w14:paraId="66D69727" w14:textId="77777777" w:rsidR="00FB310A" w:rsidRPr="00BD22B0" w:rsidRDefault="00FB310A" w:rsidP="00FB310A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م</w:t>
      </w:r>
      <w:r w:rsidR="003F7E41"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ـــ</w:t>
      </w: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برم</w:t>
      </w:r>
      <w:r w:rsidR="003F7E41"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ــ</w:t>
      </w: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 xml:space="preserve">ة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بين :</w:t>
      </w:r>
      <w:proofErr w:type="gramEnd"/>
    </w:p>
    <w:p w14:paraId="5171A4C2" w14:textId="77777777" w:rsidR="00FB310A" w:rsidRPr="00BD22B0" w:rsidRDefault="00FB310A" w:rsidP="00FB310A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المدرسة الوطنية </w:t>
      </w:r>
      <w:proofErr w:type="spell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للمناجمنت</w:t>
      </w:r>
      <w:proofErr w:type="spell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و إدارة </w:t>
      </w:r>
      <w:proofErr w:type="spellStart"/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الصحة،الكائن</w:t>
      </w:r>
      <w:proofErr w:type="spellEnd"/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مقرها بطريق برج البحري – المرسى – الجزائر.</w:t>
      </w:r>
    </w:p>
    <w:p w14:paraId="0FCA8E68" w14:textId="288D95CF" w:rsidR="00FB310A" w:rsidRPr="00BD22B0" w:rsidRDefault="00FB310A" w:rsidP="00FB310A">
      <w:pPr>
        <w:pStyle w:val="Paragraphedeliste"/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الممثلة من طرف السيد</w:t>
      </w:r>
      <w:r w:rsidR="00153426" w:rsidRPr="00BD22B0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>ة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: </w:t>
      </w:r>
      <w:r w:rsidR="00153426" w:rsidRPr="00BD22B0">
        <w:rPr>
          <w:rFonts w:ascii="Arabic Typesetting" w:hAnsi="Arabic Typesetting" w:cs="Arabic Typesetting" w:hint="cs"/>
          <w:b/>
          <w:bCs/>
          <w:sz w:val="36"/>
          <w:szCs w:val="36"/>
          <w:rtl/>
          <w:lang w:val="en-US" w:bidi="ar-DZ"/>
        </w:rPr>
        <w:t>معيوف سميرة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بصفت</w:t>
      </w:r>
      <w:r w:rsidR="00153426" w:rsidRPr="00BD22B0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>ها المديرة العامة للمدرسة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.</w:t>
      </w:r>
    </w:p>
    <w:p w14:paraId="68C5DCC8" w14:textId="77777777" w:rsidR="00FB310A" w:rsidRPr="00BD22B0" w:rsidRDefault="00FB310A" w:rsidP="00FB310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مـــن جــهـــة،</w:t>
      </w:r>
    </w:p>
    <w:p w14:paraId="09B3DCEB" w14:textId="77777777" w:rsidR="00FB310A" w:rsidRPr="00BD22B0" w:rsidRDefault="00FB310A" w:rsidP="00FB310A">
      <w:pPr>
        <w:pStyle w:val="Paragraphedeliste"/>
        <w:numPr>
          <w:ilvl w:val="0"/>
          <w:numId w:val="1"/>
        </w:numPr>
        <w:bidi/>
        <w:rPr>
          <w:rFonts w:ascii="Arabic Typesetting" w:hAnsi="Arabic Typesetting" w:cs="Arabic Typesetting"/>
          <w:sz w:val="36"/>
          <w:szCs w:val="36"/>
          <w:u w:val="single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u w:val="single"/>
          <w:rtl/>
          <w:lang w:val="en-US" w:bidi="ar-DZ"/>
        </w:rPr>
        <w:t xml:space="preserve">و </w:t>
      </w:r>
    </w:p>
    <w:p w14:paraId="542EEB4D" w14:textId="77777777" w:rsidR="00FB310A" w:rsidRPr="00BD22B0" w:rsidRDefault="00FB310A" w:rsidP="00FB310A">
      <w:pPr>
        <w:bidi/>
        <w:ind w:hanging="1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....................................................................................................................</w:t>
      </w:r>
    </w:p>
    <w:p w14:paraId="2705D133" w14:textId="77777777" w:rsidR="00FB310A" w:rsidRPr="00BD22B0" w:rsidRDefault="00FB310A" w:rsidP="00FB310A">
      <w:pPr>
        <w:bidi/>
        <w:ind w:hanging="1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الكائن مقرها بـ......................................................................................................</w:t>
      </w:r>
    </w:p>
    <w:p w14:paraId="25375E68" w14:textId="77777777" w:rsidR="00FB310A" w:rsidRPr="00BD22B0" w:rsidRDefault="00FB310A" w:rsidP="00FB310A">
      <w:pPr>
        <w:bidi/>
        <w:ind w:hanging="1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ممثلة من طرف السيد: ..............................................................................................</w:t>
      </w:r>
    </w:p>
    <w:p w14:paraId="582D7D31" w14:textId="77777777" w:rsidR="00FB310A" w:rsidRPr="00BD22B0" w:rsidRDefault="00FB310A" w:rsidP="00FB310A">
      <w:pPr>
        <w:bidi/>
        <w:ind w:hanging="1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بصفته.............................................................................................................</w:t>
      </w:r>
    </w:p>
    <w:p w14:paraId="6428B098" w14:textId="77777777" w:rsidR="00FB310A" w:rsidRPr="00BD22B0" w:rsidRDefault="00FB310A" w:rsidP="006F1BB0">
      <w:pPr>
        <w:bidi/>
        <w:ind w:firstLine="118"/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 xml:space="preserve">من جهة </w:t>
      </w:r>
      <w:r w:rsidR="006F1BB0"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أخرى</w:t>
      </w:r>
      <w:r w:rsidRPr="00BD22B0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val="en-US" w:bidi="ar-DZ"/>
        </w:rPr>
        <w:t>،</w:t>
      </w:r>
    </w:p>
    <w:p w14:paraId="080B915C" w14:textId="77777777" w:rsidR="00FB310A" w:rsidRPr="00BD22B0" w:rsidRDefault="00FB310A" w:rsidP="00FB310A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تم الاتفاق بين الطرفين على ما يلي</w:t>
      </w:r>
    </w:p>
    <w:p w14:paraId="3ED43D9B" w14:textId="77777777" w:rsidR="003F7E41" w:rsidRPr="00BD22B0" w:rsidRDefault="003F7E41" w:rsidP="003F7E41">
      <w:pPr>
        <w:bidi/>
        <w:jc w:val="center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14:paraId="6F4C2C36" w14:textId="77777777" w:rsidR="00FB310A" w:rsidRPr="00BD22B0" w:rsidRDefault="00FB310A" w:rsidP="00FB310A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lastRenderedPageBreak/>
        <w:t xml:space="preserve">المادة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01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</w:t>
      </w: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 xml:space="preserve">موضوع </w:t>
      </w:r>
      <w:r w:rsidR="00264563"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الاتفاقية</w:t>
      </w:r>
    </w:p>
    <w:p w14:paraId="584909B4" w14:textId="77777777" w:rsidR="00FB310A" w:rsidRPr="00BD22B0" w:rsidRDefault="00FB310A" w:rsidP="00C23575">
      <w:p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موضوع الاتفاقية هو تنظيم مسابقة على </w:t>
      </w:r>
      <w:r w:rsidR="006F1BB0"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أساس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الاختبارات المهنية التابعة لسلك متصرفي مصالح الصحة              </w:t>
      </w:r>
    </w:p>
    <w:p w14:paraId="0506226C" w14:textId="77777777" w:rsidR="00FB310A" w:rsidRPr="00BD22B0" w:rsidRDefault="00FB310A" w:rsidP="00FB310A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02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الاحكام و النصوص التنظيمية</w:t>
      </w:r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14:paraId="57634F84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هذه الاتفاقية مبرمة وفقا للأحكام التالية:</w:t>
      </w:r>
    </w:p>
    <w:p w14:paraId="17EE6355" w14:textId="77777777" w:rsidR="00FB310A" w:rsidRPr="00BD22B0" w:rsidRDefault="00FB310A" w:rsidP="00FB310A">
      <w:pPr>
        <w:pStyle w:val="Paragraphedeliste"/>
        <w:numPr>
          <w:ilvl w:val="0"/>
          <w:numId w:val="4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الامر03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-06 المؤرخ في 15/09/2010 المتضمن القانون الأساسي للوظيفة العمومية،</w:t>
      </w:r>
    </w:p>
    <w:p w14:paraId="2F656854" w14:textId="77777777" w:rsidR="00FB310A" w:rsidRPr="00BD22B0" w:rsidRDefault="00FB310A" w:rsidP="00E1743F">
      <w:pPr>
        <w:pStyle w:val="Paragraphedeliste"/>
        <w:numPr>
          <w:ilvl w:val="0"/>
          <w:numId w:val="4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المرسوم التنفيذي رقم 09 -162 المؤرخ في مايو سنة </w:t>
      </w:r>
      <w:r w:rsidR="00E1743F" w:rsidRPr="00BD22B0">
        <w:rPr>
          <w:rFonts w:ascii="Arabic Typesetting" w:hAnsi="Arabic Typesetting" w:cs="Arabic Typesetting"/>
          <w:sz w:val="36"/>
          <w:szCs w:val="36"/>
          <w:lang w:val="en-US" w:bidi="ar-DZ"/>
        </w:rPr>
        <w:t>2009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، المتعلق بالمدرسة الوطنية للصحة العمومية</w:t>
      </w:r>
    </w:p>
    <w:p w14:paraId="60603E0C" w14:textId="77777777" w:rsidR="00FB310A" w:rsidRPr="00BD22B0" w:rsidRDefault="00FB310A" w:rsidP="00FB310A">
      <w:pPr>
        <w:pStyle w:val="Paragraphedeliste"/>
        <w:numPr>
          <w:ilvl w:val="0"/>
          <w:numId w:val="4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المرسوم التنفيذي رقم 09-161 المؤرخ في 02 مايو سنة 2009، المتضمن القانون الأساسي الخاص بالموظفين المنتمين لسلك متصرفي مصالح الصحة،</w:t>
      </w:r>
    </w:p>
    <w:p w14:paraId="673942E6" w14:textId="77777777" w:rsidR="00FB310A" w:rsidRPr="00BD22B0" w:rsidRDefault="00FB310A" w:rsidP="00FB310A">
      <w:pPr>
        <w:pStyle w:val="Paragraphedeliste"/>
        <w:numPr>
          <w:ilvl w:val="0"/>
          <w:numId w:val="4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المرسوم التنفيذي رقم 12-194 المؤرخ في 25 أبريل سنة 2012، </w:t>
      </w: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و الذي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يحدد كيفيات تنظيم المسابقات و الامتحانات المهنية في المؤسسات و الإدارات العمومية و إجرائها.</w:t>
      </w:r>
    </w:p>
    <w:p w14:paraId="1AC86B04" w14:textId="77777777" w:rsidR="00FB310A" w:rsidRPr="00BD22B0" w:rsidRDefault="00FB310A" w:rsidP="00FB310A">
      <w:pPr>
        <w:pStyle w:val="Paragraphedeliste"/>
        <w:numPr>
          <w:ilvl w:val="0"/>
          <w:numId w:val="4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القرار رقم 14 المؤرخ في 06 أوت 2017، الذي يحدد قائمة المؤسسات العمومية المؤهلة لتنظيم إجراء المسابقات على أساس الاختبارات </w:t>
      </w: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و الامتحانات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المهنية للالتحاق بالرتب المنتمية للأسلاك الخاصة بوزارة الصحة و السكان و إصلاح المستشفيات</w:t>
      </w:r>
    </w:p>
    <w:p w14:paraId="15BE3CCA" w14:textId="77777777" w:rsidR="00FB310A" w:rsidRPr="00BD22B0" w:rsidRDefault="00FB310A" w:rsidP="006F1BB0">
      <w:pPr>
        <w:pStyle w:val="Paragraphedeliste"/>
        <w:bidi/>
        <w:ind w:hanging="744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03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الأسلاك و الرتب المعنية </w:t>
      </w:r>
    </w:p>
    <w:p w14:paraId="3E2EDE09" w14:textId="77777777" w:rsidR="00FB310A" w:rsidRPr="00BD22B0" w:rsidRDefault="00FB310A" w:rsidP="00FB310A">
      <w:pPr>
        <w:pStyle w:val="Paragraphedeliste"/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p w14:paraId="2708D224" w14:textId="77777777" w:rsidR="00FB310A" w:rsidRPr="00BD22B0" w:rsidRDefault="00FB310A" w:rsidP="00FB310A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سلك متصرفي مصالح الصحة:</w:t>
      </w:r>
    </w:p>
    <w:p w14:paraId="187284E0" w14:textId="06179FA6" w:rsidR="00FB310A" w:rsidRPr="00BD22B0" w:rsidRDefault="00FB310A" w:rsidP="00FB310A">
      <w:pPr>
        <w:pStyle w:val="Paragraphedeliste"/>
        <w:numPr>
          <w:ilvl w:val="0"/>
          <w:numId w:val="6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رتبة :</w:t>
      </w:r>
      <w:proofErr w:type="gramEnd"/>
      <w:r w:rsidR="00153426" w:rsidRPr="00BD22B0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 xml:space="preserve"> 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متصرف رئيسي لمصالح الصحة         العدد:...............                                                   </w:t>
      </w:r>
    </w:p>
    <w:p w14:paraId="7C603806" w14:textId="77777777" w:rsidR="00FB310A" w:rsidRPr="00BD22B0" w:rsidRDefault="00FB310A" w:rsidP="006F1BB0">
      <w:pPr>
        <w:pStyle w:val="Paragraphedeliste"/>
        <w:numPr>
          <w:ilvl w:val="0"/>
          <w:numId w:val="6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رتبة :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رئيس متصرفي مصالح الصحة         العدد :.............. </w:t>
      </w:r>
    </w:p>
    <w:p w14:paraId="1252364B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 xml:space="preserve">المادة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04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: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</w:t>
      </w:r>
      <w:r w:rsidRPr="00BD22B0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>التزامات المدرسة</w:t>
      </w: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</w:t>
      </w:r>
    </w:p>
    <w:p w14:paraId="76F99550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تلتزم المدرسة الوطنية </w:t>
      </w:r>
      <w:proofErr w:type="spell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للمناجمنت</w:t>
      </w:r>
      <w:proofErr w:type="spell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وإدارة الصحة بتسخير كل الموارد البشرية </w:t>
      </w: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و المادية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الضرورية لحسن سير المسابقات و الامتحانات المهنية لاسيما:</w:t>
      </w:r>
    </w:p>
    <w:p w14:paraId="5FE2157F" w14:textId="77777777" w:rsidR="00FB310A" w:rsidRPr="00BD22B0" w:rsidRDefault="00E1743F" w:rsidP="00FB310A">
      <w:pPr>
        <w:pStyle w:val="Paragraphedeliste"/>
        <w:numPr>
          <w:ilvl w:val="0"/>
          <w:numId w:val="2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 w:hint="cs"/>
          <w:sz w:val="36"/>
          <w:szCs w:val="36"/>
          <w:rtl/>
          <w:lang w:val="en-US" w:bidi="ar-DZ"/>
        </w:rPr>
        <w:t>إعداد</w:t>
      </w:r>
      <w:r w:rsidR="00FB310A"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مواضيع الامتحان</w:t>
      </w:r>
    </w:p>
    <w:p w14:paraId="7F5F97A7" w14:textId="77777777" w:rsidR="00FB310A" w:rsidRPr="00BD22B0" w:rsidRDefault="00FB310A" w:rsidP="00FB310A">
      <w:pPr>
        <w:pStyle w:val="Paragraphedeliste"/>
        <w:numPr>
          <w:ilvl w:val="0"/>
          <w:numId w:val="2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ضمان الأمانة التقنية </w:t>
      </w:r>
    </w:p>
    <w:p w14:paraId="1149DECD" w14:textId="77777777" w:rsidR="00FB310A" w:rsidRPr="00BD22B0" w:rsidRDefault="00FB310A" w:rsidP="00FB310A">
      <w:pPr>
        <w:pStyle w:val="Paragraphedeliste"/>
        <w:numPr>
          <w:ilvl w:val="0"/>
          <w:numId w:val="2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ضمان الحراسة</w:t>
      </w:r>
    </w:p>
    <w:p w14:paraId="59F51F22" w14:textId="77777777" w:rsidR="00FB310A" w:rsidRPr="00BD22B0" w:rsidRDefault="00FB310A" w:rsidP="00FB310A">
      <w:pPr>
        <w:pStyle w:val="Paragraphedeliste"/>
        <w:numPr>
          <w:ilvl w:val="0"/>
          <w:numId w:val="2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تصحيح أوراق الامتحان</w:t>
      </w:r>
    </w:p>
    <w:p w14:paraId="2BB85230" w14:textId="77777777" w:rsidR="00FB310A" w:rsidRPr="00BD22B0" w:rsidRDefault="00FB310A" w:rsidP="00FB310A">
      <w:pPr>
        <w:pStyle w:val="Paragraphedeliste"/>
        <w:numPr>
          <w:ilvl w:val="0"/>
          <w:numId w:val="2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lastRenderedPageBreak/>
        <w:t>تحضير المقرات البيداغوجية</w:t>
      </w:r>
    </w:p>
    <w:p w14:paraId="5935D86C" w14:textId="77777777" w:rsidR="00FB310A" w:rsidRPr="00BD22B0" w:rsidRDefault="00FB310A" w:rsidP="00FB310A">
      <w:pPr>
        <w:pStyle w:val="Paragraphedeliste"/>
        <w:numPr>
          <w:ilvl w:val="0"/>
          <w:numId w:val="2"/>
        </w:numPr>
        <w:bidi/>
        <w:spacing w:line="360" w:lineRule="auto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تسليم النتائج النهائية</w:t>
      </w:r>
    </w:p>
    <w:p w14:paraId="01BC910A" w14:textId="12583E8A" w:rsidR="00FB310A" w:rsidRPr="00BD22B0" w:rsidRDefault="00FB310A" w:rsidP="00FB310A">
      <w:pPr>
        <w:bidi/>
        <w:ind w:left="849" w:hanging="849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المادة 05</w:t>
      </w:r>
      <w:r w:rsidRPr="00BD22B0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: 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التزامات </w:t>
      </w:r>
      <w:r w:rsidR="007347B0" w:rsidRPr="00BD22B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(المتعاقد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معه)</w:t>
      </w:r>
    </w:p>
    <w:p w14:paraId="3A14CC07" w14:textId="77777777" w:rsidR="00FB310A" w:rsidRPr="00BD22B0" w:rsidRDefault="00FB310A" w:rsidP="00FB310A">
      <w:pPr>
        <w:bidi/>
        <w:ind w:left="849" w:hanging="849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تلتزم ............................................................................</w:t>
      </w:r>
      <w:bookmarkStart w:id="0" w:name="_GoBack"/>
      <w:bookmarkEnd w:id="0"/>
    </w:p>
    <w:p w14:paraId="4AE40681" w14:textId="77777777" w:rsidR="00FB310A" w:rsidRPr="00BD22B0" w:rsidRDefault="00FB310A" w:rsidP="00FB310A">
      <w:pPr>
        <w:bidi/>
        <w:ind w:left="849" w:hanging="849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بوضع كل المعلومات الضرورية لضمان حسن سير المسابقات و الامتحانات المهنية </w:t>
      </w: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لاسيما :</w:t>
      </w:r>
      <w:proofErr w:type="gramEnd"/>
    </w:p>
    <w:p w14:paraId="28DA6B2A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القرار أو المقرر المتضمن فتح المسابقة أو الامتحان أو الاختبار المهني.</w:t>
      </w:r>
    </w:p>
    <w:p w14:paraId="5E4DFE1A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الرأي الكتابي للمصالح المعنية للوظيفة العمومية حول القرار أو المقرر المتضمن فتح المسابقة، الامتحان أو الاختبار المهني.</w:t>
      </w:r>
    </w:p>
    <w:p w14:paraId="711A0F19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الجدول رقم 04 من المخطط السنوي لتسيير الموارد البشرية بعنوان السنة المالية المعتبرة.</w:t>
      </w:r>
    </w:p>
    <w:p w14:paraId="0FC22241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القائمة الاسمية للمترشحين لإجراء المسابقة، الامتحان أو الاختبار المهني.</w:t>
      </w:r>
    </w:p>
    <w:p w14:paraId="25A8C7F2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محضر اجتماع اللجنة التقنية المكلفة بالدراسة الأولية لملفات الترشيح.</w:t>
      </w:r>
    </w:p>
    <w:p w14:paraId="570B4875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محضر الاجتماع الإضافي للجنة الخاصة المكلفة بدراسة الطعون، عند الاقتضاء.</w:t>
      </w:r>
    </w:p>
    <w:p w14:paraId="66E79D86" w14:textId="77777777" w:rsidR="00FB310A" w:rsidRPr="00BD22B0" w:rsidRDefault="00FB310A" w:rsidP="00FB310A">
      <w:pPr>
        <w:pStyle w:val="Paragraphedeliste"/>
        <w:numPr>
          <w:ilvl w:val="0"/>
          <w:numId w:val="3"/>
        </w:numPr>
        <w:bidi/>
        <w:spacing w:after="0" w:line="360" w:lineRule="auto"/>
        <w:ind w:left="1416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الإشهار عن طريق الصحافة المكتوبة (عدد لوحات الإشهار القانونية) أو عن طريق الإلصاق القانوني حسب مستوى الرتبة المعنية بالمسابقة، الامتحان أو الاختبار المهني.</w:t>
      </w:r>
    </w:p>
    <w:p w14:paraId="5E930288" w14:textId="77777777" w:rsidR="00FB310A" w:rsidRPr="00BD22B0" w:rsidRDefault="00FB310A" w:rsidP="00FB310A">
      <w:pPr>
        <w:pStyle w:val="Paragraphedeliste"/>
        <w:bidi/>
        <w:ind w:left="849" w:hanging="85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المادة 06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: الدفع </w:t>
      </w:r>
    </w:p>
    <w:p w14:paraId="48D507FA" w14:textId="77777777" w:rsidR="00FB310A" w:rsidRPr="00BD22B0" w:rsidRDefault="00FB310A" w:rsidP="00FB310A">
      <w:pPr>
        <w:pStyle w:val="Paragraphedeliste"/>
        <w:bidi/>
        <w:ind w:left="849" w:hanging="850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تلتزم ...............................................................</w:t>
      </w:r>
    </w:p>
    <w:p w14:paraId="2F9FE33A" w14:textId="77777777" w:rsidR="00FB310A" w:rsidRPr="00BD22B0" w:rsidRDefault="00FB310A" w:rsidP="00FB310A">
      <w:pPr>
        <w:pStyle w:val="Paragraphedeliste"/>
        <w:bidi/>
        <w:ind w:left="0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بدفع كافة النفقات المترتبة عن تنظيم المسابقات </w:t>
      </w: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و الامتحانات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المهنية </w:t>
      </w:r>
      <w:proofErr w:type="spell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بناءا</w:t>
      </w:r>
      <w:proofErr w:type="spell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على سند تحصيل يقدمه لإدارة المدرسة </w:t>
      </w:r>
    </w:p>
    <w:p w14:paraId="23DD0702" w14:textId="77777777" w:rsidR="00FB310A" w:rsidRPr="00BD22B0" w:rsidRDefault="00FB310A" w:rsidP="00FB310A">
      <w:pPr>
        <w:pStyle w:val="Paragraphedeliste"/>
        <w:bidi/>
        <w:ind w:left="849" w:hanging="850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المادة 07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: تكاليف المشاركة </w:t>
      </w:r>
    </w:p>
    <w:p w14:paraId="71629085" w14:textId="77777777" w:rsidR="00FB310A" w:rsidRPr="00BD22B0" w:rsidRDefault="00FB310A" w:rsidP="00FB310A">
      <w:pPr>
        <w:pStyle w:val="Paragraphedeliste"/>
        <w:bidi/>
        <w:ind w:left="0" w:hanging="1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تقدر تكاليف تنظيم المسابقات أو الامتحانات المهنية بخمسة آلاف دينار جزائري (5000.00 دج) للمترشح الواحد.</w:t>
      </w:r>
    </w:p>
    <w:p w14:paraId="6D4F3261" w14:textId="77777777" w:rsidR="00FB310A" w:rsidRPr="00BD22B0" w:rsidRDefault="00FB310A" w:rsidP="00FB310A">
      <w:pPr>
        <w:pStyle w:val="Paragraphedeliste"/>
        <w:bidi/>
        <w:ind w:left="849" w:hanging="850"/>
        <w:rPr>
          <w:rFonts w:asciiTheme="majorBidi" w:hAnsiTheme="majorBidi" w:cstheme="majorBidi"/>
          <w:b/>
          <w:bCs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</w:t>
      </w:r>
      <w:r w:rsidRPr="00BD22B0">
        <w:rPr>
          <w:rFonts w:asciiTheme="majorBidi" w:hAnsiTheme="majorBidi" w:cstheme="majorBidi"/>
          <w:b/>
          <w:bCs/>
          <w:u w:val="single"/>
          <w:rtl/>
          <w:lang w:val="en-US" w:bidi="ar-DZ"/>
        </w:rPr>
        <w:t>المادة 08</w:t>
      </w:r>
      <w:r w:rsidRPr="00BD22B0">
        <w:rPr>
          <w:rFonts w:asciiTheme="majorBidi" w:hAnsiTheme="majorBidi" w:cstheme="majorBidi"/>
          <w:b/>
          <w:bCs/>
          <w:rtl/>
          <w:lang w:val="en-US" w:bidi="ar-DZ"/>
        </w:rPr>
        <w:t xml:space="preserve">: طرق الدفع </w:t>
      </w:r>
    </w:p>
    <w:p w14:paraId="124C9B04" w14:textId="77777777" w:rsidR="00FB310A" w:rsidRPr="00BD22B0" w:rsidRDefault="00FB310A" w:rsidP="00C23575">
      <w:pPr>
        <w:pStyle w:val="Paragraphedeliste"/>
        <w:bidi/>
        <w:spacing w:line="360" w:lineRule="auto"/>
        <w:ind w:left="849" w:hanging="850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تدفع النفقات المترتبة عن هذه الاتفاقية الى السيد الوكيل المحاسب لدى حساب المدرسة </w:t>
      </w:r>
    </w:p>
    <w:p w14:paraId="1FE3B1F6" w14:textId="77777777" w:rsidR="00FB310A" w:rsidRPr="00BD22B0" w:rsidRDefault="00FB310A" w:rsidP="00C23575">
      <w:pPr>
        <w:pStyle w:val="Paragraphedeliste"/>
        <w:bidi/>
        <w:spacing w:line="360" w:lineRule="auto"/>
        <w:ind w:left="849" w:hanging="850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رقم الحساب المفتوح بالخزينة الرئيسية – الجزائر - تحت رقم </w:t>
      </w:r>
      <w:r w:rsidRPr="00BD22B0">
        <w:rPr>
          <w:rFonts w:ascii="Arabic Typesetting" w:hAnsi="Arabic Typesetting" w:cs="Arabic Typesetting"/>
          <w:sz w:val="38"/>
          <w:szCs w:val="38"/>
          <w:rtl/>
          <w:lang w:bidi="ar-DZ"/>
        </w:rPr>
        <w:t>67/1980000030</w:t>
      </w:r>
      <w:r w:rsidRPr="00BD22B0">
        <w:rPr>
          <w:rFonts w:ascii="Arabic Typesetting" w:hAnsi="Arabic Typesetting" w:cs="Arabic Typesetting"/>
          <w:sz w:val="38"/>
          <w:szCs w:val="38"/>
          <w:rtl/>
          <w:lang w:val="en-US" w:bidi="ar-DZ"/>
        </w:rPr>
        <w:t>.</w:t>
      </w:r>
    </w:p>
    <w:p w14:paraId="6766933F" w14:textId="77777777" w:rsidR="00153426" w:rsidRPr="00BD22B0" w:rsidRDefault="00153426" w:rsidP="00FB310A">
      <w:pPr>
        <w:bidi/>
        <w:ind w:left="1416" w:hanging="1416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</w:p>
    <w:p w14:paraId="5B0E3E8E" w14:textId="77777777" w:rsidR="00153426" w:rsidRPr="00BD22B0" w:rsidRDefault="00153426" w:rsidP="00153426">
      <w:pPr>
        <w:bidi/>
        <w:ind w:left="1416" w:hanging="1416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</w:p>
    <w:p w14:paraId="7D2EE51C" w14:textId="652BC415" w:rsidR="00FB310A" w:rsidRPr="00BD22B0" w:rsidRDefault="00FB310A" w:rsidP="00153426">
      <w:pPr>
        <w:bidi/>
        <w:ind w:left="1416" w:hanging="1416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المادة 09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:</w:t>
      </w:r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تسوية النزاعات</w:t>
      </w:r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14:paraId="0B184C99" w14:textId="77777777" w:rsidR="00FB310A" w:rsidRPr="00BD22B0" w:rsidRDefault="00FB310A" w:rsidP="00FB310A">
      <w:pPr>
        <w:bidi/>
        <w:ind w:left="282"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lastRenderedPageBreak/>
        <w:t xml:space="preserve">تسوي كل النزاعات و الخلافات وديا بين </w:t>
      </w:r>
      <w:proofErr w:type="gram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الطرفين ،</w:t>
      </w:r>
      <w:proofErr w:type="gram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</w:t>
      </w:r>
      <w:proofErr w:type="spell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واستثناءا</w:t>
      </w:r>
      <w:proofErr w:type="spell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يمكن اللجوء إلى الهيئات المختصة التي ينص عليها القانون في مثل هذه الحالات</w:t>
      </w:r>
    </w:p>
    <w:p w14:paraId="3E3F52F0" w14:textId="77777777" w:rsidR="00FB310A" w:rsidRPr="00BD22B0" w:rsidRDefault="00FB310A" w:rsidP="00FB310A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المادة 10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:</w:t>
      </w:r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سريان مفعول الاتفاقية</w:t>
      </w:r>
      <w:r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14:paraId="1E5D945C" w14:textId="77777777" w:rsidR="00FB310A" w:rsidRPr="00BD22B0" w:rsidRDefault="00FB310A" w:rsidP="00FB310A">
      <w:p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يبدأ سريان هذه الاتفاقية</w:t>
      </w:r>
      <w:r w:rsidRPr="00BD22B0">
        <w:rPr>
          <w:rFonts w:ascii="Arabic Typesetting" w:hAnsi="Arabic Typesetting" w:cs="Arabic Typesetting"/>
          <w:sz w:val="36"/>
          <w:szCs w:val="36"/>
          <w:lang w:val="en-US" w:bidi="ar-DZ"/>
        </w:rPr>
        <w:t xml:space="preserve"> </w:t>
      </w:r>
      <w:proofErr w:type="spellStart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>إبتداءا</w:t>
      </w:r>
      <w:proofErr w:type="spellEnd"/>
      <w:r w:rsidRPr="00BD22B0">
        <w:rPr>
          <w:rFonts w:ascii="Arabic Typesetting" w:hAnsi="Arabic Typesetting" w:cs="Arabic Typesetting"/>
          <w:sz w:val="36"/>
          <w:szCs w:val="36"/>
          <w:rtl/>
          <w:lang w:val="en-US" w:bidi="ar-DZ"/>
        </w:rPr>
        <w:t xml:space="preserve"> من التاريخ المتفق عليه بين الطرفين وينتهي بانتهاء الغرض الذي وضعت من اجله.</w:t>
      </w:r>
    </w:p>
    <w:p w14:paraId="071158BB" w14:textId="77777777" w:rsidR="00264563" w:rsidRPr="00BD22B0" w:rsidRDefault="00264563" w:rsidP="00264563">
      <w:pPr>
        <w:bidi/>
        <w:rPr>
          <w:rFonts w:ascii="Arabic Typesetting" w:hAnsi="Arabic Typesetting" w:cs="Arabic Typesetting"/>
          <w:sz w:val="36"/>
          <w:szCs w:val="36"/>
          <w:rtl/>
          <w:lang w:val="en-US" w:bidi="ar-DZ"/>
        </w:rPr>
      </w:pPr>
    </w:p>
    <w:p w14:paraId="3F85A01A" w14:textId="77777777" w:rsidR="00FB310A" w:rsidRPr="00BD22B0" w:rsidRDefault="00264563" w:rsidP="00264563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                                                                                  </w:t>
      </w:r>
      <w:r w:rsidR="00FB310A"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الجزائر </w:t>
      </w:r>
      <w:proofErr w:type="gramStart"/>
      <w:r w:rsidR="00FB310A"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في </w:t>
      </w:r>
      <w:r w:rsidR="00FB310A"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proofErr w:type="gramEnd"/>
      <w:r w:rsidR="00FB310A" w:rsidRPr="00BD22B0">
        <w:rPr>
          <w:rFonts w:asciiTheme="majorBidi" w:hAnsiTheme="majorBidi" w:cstheme="majorBidi"/>
          <w:sz w:val="28"/>
          <w:szCs w:val="28"/>
          <w:rtl/>
          <w:lang w:val="en-US" w:bidi="ar-DZ"/>
        </w:rPr>
        <w:t>....................</w:t>
      </w:r>
    </w:p>
    <w:p w14:paraId="045BD8B2" w14:textId="77777777" w:rsidR="00264563" w:rsidRPr="00BD22B0" w:rsidRDefault="00264563" w:rsidP="00264563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p w14:paraId="5294D092" w14:textId="77777777" w:rsidR="00FB310A" w:rsidRPr="00BD22B0" w:rsidRDefault="00FB310A" w:rsidP="006F1BB0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المتعامل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المتعاقد </w:t>
      </w:r>
      <w:r w:rsidR="006F1BB0"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معه</w:t>
      </w:r>
      <w:proofErr w:type="gramEnd"/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="Arabic Typesetting" w:hAnsi="Arabic Typesetting" w:cs="Arabic Typesetting"/>
          <w:b/>
          <w:bCs/>
          <w:sz w:val="36"/>
          <w:szCs w:val="36"/>
          <w:lang w:val="en-US" w:bidi="ar-DZ"/>
        </w:rPr>
        <w:tab/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                المتعامل المتعاقد</w:t>
      </w:r>
      <w:r w:rsidRPr="00BD22B0"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  <w:t xml:space="preserve"> </w:t>
      </w:r>
    </w:p>
    <w:p w14:paraId="32125BD0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p w14:paraId="05590E30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p w14:paraId="4481EFD3" w14:textId="77777777" w:rsidR="00FB310A" w:rsidRPr="00BD22B0" w:rsidRDefault="00FB310A" w:rsidP="0026456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يتبع </w:t>
      </w:r>
      <w:r w:rsidR="003F7E41"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الإمضاء</w:t>
      </w:r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بعبارة (قرئ </w:t>
      </w:r>
      <w:proofErr w:type="gramStart"/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و صدق</w:t>
      </w:r>
      <w:proofErr w:type="gramEnd"/>
      <w:r w:rsidRPr="00BD22B0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 xml:space="preserve"> عليها)</w:t>
      </w:r>
    </w:p>
    <w:p w14:paraId="47DA47D2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p w14:paraId="1C0218C9" w14:textId="77777777" w:rsidR="00FB310A" w:rsidRPr="00BD22B0" w:rsidRDefault="00FB310A" w:rsidP="00FB310A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p w14:paraId="177D942A" w14:textId="77777777" w:rsidR="00C24B35" w:rsidRPr="00BD22B0" w:rsidRDefault="00C24B35" w:rsidP="00C24B35">
      <w:pPr>
        <w:bidi/>
        <w:rPr>
          <w:rFonts w:ascii="Arabic Typesetting" w:hAnsi="Arabic Typesetting" w:cs="Arabic Typesetting"/>
          <w:b/>
          <w:bCs/>
          <w:sz w:val="36"/>
          <w:szCs w:val="36"/>
          <w:rtl/>
          <w:lang w:val="en-US" w:bidi="ar-DZ"/>
        </w:rPr>
      </w:pPr>
    </w:p>
    <w:sectPr w:rsidR="00C24B35" w:rsidRPr="00BD22B0" w:rsidSect="00C24B35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  <w:embedRegular r:id="rId1" w:fontKey="{E2534580-16C7-4C10-B77D-0969C16B9A25}"/>
    <w:embedBold r:id="rId2" w:fontKey="{FA1C82DF-8F52-49AA-B3BB-19FBBA98E03E}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1DC"/>
    <w:multiLevelType w:val="hybridMultilevel"/>
    <w:tmpl w:val="8B3262E0"/>
    <w:lvl w:ilvl="0" w:tplc="C46E55BC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84009"/>
    <w:multiLevelType w:val="hybridMultilevel"/>
    <w:tmpl w:val="161A5C40"/>
    <w:lvl w:ilvl="0" w:tplc="D278D7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6E5AC5"/>
    <w:multiLevelType w:val="hybridMultilevel"/>
    <w:tmpl w:val="55CE5462"/>
    <w:lvl w:ilvl="0" w:tplc="CAF4A4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7028"/>
    <w:multiLevelType w:val="hybridMultilevel"/>
    <w:tmpl w:val="F9FCDD74"/>
    <w:lvl w:ilvl="0" w:tplc="5816B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1B55"/>
    <w:multiLevelType w:val="hybridMultilevel"/>
    <w:tmpl w:val="72C8C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3116"/>
    <w:multiLevelType w:val="hybridMultilevel"/>
    <w:tmpl w:val="A24CA5DC"/>
    <w:lvl w:ilvl="0" w:tplc="084A3C8C">
      <w:start w:val="1"/>
      <w:numFmt w:val="bullet"/>
      <w:lvlText w:val="-"/>
      <w:lvlJc w:val="left"/>
      <w:pPr>
        <w:ind w:left="19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5"/>
    <w:rsid w:val="0014131C"/>
    <w:rsid w:val="00153426"/>
    <w:rsid w:val="001F289A"/>
    <w:rsid w:val="00222E79"/>
    <w:rsid w:val="00264563"/>
    <w:rsid w:val="002675B1"/>
    <w:rsid w:val="003177EA"/>
    <w:rsid w:val="003F7E41"/>
    <w:rsid w:val="005B2D6B"/>
    <w:rsid w:val="005C2BA4"/>
    <w:rsid w:val="00696FEE"/>
    <w:rsid w:val="006F1BB0"/>
    <w:rsid w:val="007347B0"/>
    <w:rsid w:val="009E0D29"/>
    <w:rsid w:val="00AF1F54"/>
    <w:rsid w:val="00AF56EA"/>
    <w:rsid w:val="00BD22B0"/>
    <w:rsid w:val="00BD6FCB"/>
    <w:rsid w:val="00C05C1A"/>
    <w:rsid w:val="00C23575"/>
    <w:rsid w:val="00C24B35"/>
    <w:rsid w:val="00C41598"/>
    <w:rsid w:val="00C815CE"/>
    <w:rsid w:val="00DC48A1"/>
    <w:rsid w:val="00E1743F"/>
    <w:rsid w:val="00EF7579"/>
    <w:rsid w:val="00F423A9"/>
    <w:rsid w:val="00FB1DB7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DDE7"/>
  <w15:docId w15:val="{9CA98D40-FC58-4D10-A758-7B3495D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4B35"/>
    <w:pPr>
      <w:ind w:left="720"/>
      <w:contextualSpacing/>
      <w:jc w:val="both"/>
    </w:pPr>
    <w:rPr>
      <w:rFonts w:eastAsiaTheme="minorHAns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dfcr</dc:creator>
  <cp:lastModifiedBy>pc</cp:lastModifiedBy>
  <cp:revision>5</cp:revision>
  <cp:lastPrinted>2022-10-24T09:04:00Z</cp:lastPrinted>
  <dcterms:created xsi:type="dcterms:W3CDTF">2023-09-11T13:20:00Z</dcterms:created>
  <dcterms:modified xsi:type="dcterms:W3CDTF">2023-09-11T13:23:00Z</dcterms:modified>
</cp:coreProperties>
</file>